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14E4D" w14:textId="4ED4A3C2" w:rsidR="004D4FBC" w:rsidRPr="00CF6EA5" w:rsidRDefault="00901566" w:rsidP="00CF6E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10+ </w:t>
      </w:r>
      <w:bookmarkStart w:id="0" w:name="_GoBack"/>
      <w:bookmarkEnd w:id="0"/>
      <w:r w:rsidR="004D4FBC" w:rsidRPr="00CF6EA5">
        <w:rPr>
          <w:rFonts w:ascii="Times New Roman" w:hAnsi="Times New Roman" w:cs="Times New Roman"/>
          <w:b/>
          <w:sz w:val="28"/>
          <w:szCs w:val="24"/>
        </w:rPr>
        <w:t>Manfaat ASI untuk Bayi dan Ibu: Emas Cair yang Tak Tergantikan</w:t>
      </w:r>
    </w:p>
    <w:p w14:paraId="18859B18" w14:textId="77777777" w:rsidR="004D4FBC" w:rsidRPr="004D4FBC" w:rsidRDefault="004D4FBC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BA742" w14:textId="6FD4DBD9" w:rsidR="004D4FBC" w:rsidRDefault="004D4FBC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Menyusui bukan cuma soal memberi makan. ASI atau Air Susu Ibu adalah "obat", "vaksin", dan "makanan super" pertama yang dirancang khusus oleh tubuh ibu untuk bayinya.</w:t>
      </w:r>
    </w:p>
    <w:p w14:paraId="54031874" w14:textId="77777777" w:rsidR="00CF6EA5" w:rsidRPr="004D4FBC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C8104" w14:textId="7071F785" w:rsidR="004D4FBC" w:rsidRDefault="004D4FBC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Badan Kesehatan Dunia WHO dan Ikatan Dokter Anak Indonesia IDAI sama-sama merekomendasikan ASI Eksklusif selama 6 bulan pertama, dan dilanjutkan hingga anak berusia 2 tahun dengan makanan pendamping.</w:t>
      </w:r>
    </w:p>
    <w:p w14:paraId="5F318C38" w14:textId="77777777" w:rsidR="00CF6EA5" w:rsidRPr="004D4FBC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E61D3" w14:textId="0ADD378F" w:rsidR="004D4FBC" w:rsidRDefault="004D4FBC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Lalu apa saja sih manfaat ASI yang bikin organisasi kesehatan dunia merekomendasikannya? Yuk kita bedah satu-satu.</w:t>
      </w:r>
    </w:p>
    <w:p w14:paraId="361BC0A8" w14:textId="0993A478" w:rsidR="004D4FBC" w:rsidRPr="00CF6EA5" w:rsidRDefault="004D4FBC" w:rsidP="00CF6EA5">
      <w:pPr>
        <w:pStyle w:val="ListParagraph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EA5">
        <w:rPr>
          <w:rFonts w:ascii="Times New Roman" w:hAnsi="Times New Roman" w:cs="Times New Roman"/>
          <w:b/>
          <w:sz w:val="24"/>
          <w:szCs w:val="24"/>
        </w:rPr>
        <w:t>Manfaat ASI untuk Bayi</w:t>
      </w:r>
    </w:p>
    <w:p w14:paraId="61BAC12D" w14:textId="7AE565B7" w:rsidR="004D4FBC" w:rsidRPr="00CF6EA5" w:rsidRDefault="004D4FBC" w:rsidP="00CF6E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EA5">
        <w:rPr>
          <w:rFonts w:ascii="Times New Roman" w:hAnsi="Times New Roman" w:cs="Times New Roman"/>
          <w:sz w:val="24"/>
          <w:szCs w:val="24"/>
        </w:rPr>
        <w:t xml:space="preserve">Benteng Imunitas Alami </w:t>
      </w:r>
    </w:p>
    <w:p w14:paraId="74C6E545" w14:textId="66E20361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ASI mengandung antibodi, terutama IgA, sel darah putih, dan laktoferin. Zat ini melapisi usus dan saluran napas bayi sehingga kuman susah masuk. Hasilnya: bayi ASI punya risiko 50% lebih rendah terkena diare, infeksi telinga, ISPA, dan alergi. Kolostrum, ASI pertama 3 hari pertama, bahkan disebut "vaksin pertama" karena konsentrat antibodinya paling tinggi.</w:t>
      </w:r>
    </w:p>
    <w:p w14:paraId="0D56868C" w14:textId="62D029D7" w:rsidR="004D4FBC" w:rsidRPr="004D4FBC" w:rsidRDefault="004D4FBC" w:rsidP="00CF6E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Otak Cerdas &amp; Mata Tajam </w:t>
      </w:r>
    </w:p>
    <w:p w14:paraId="4B7473B6" w14:textId="07A89E1F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ASI mengandung DHA, AA, taurin, dan kolesterol yang penting untuk perkembangan otak dan retina. Studi jangka panjang menunjukkan anak yang dapat ASI punya skor IQ 3-5 poin lebih tinggi dibanding yang tidak.</w:t>
      </w:r>
    </w:p>
    <w:p w14:paraId="4D87F890" w14:textId="73FE9F66" w:rsidR="004D4FBC" w:rsidRPr="004D4FBC" w:rsidRDefault="004D4FBC" w:rsidP="00CF6E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Pencernaan Sempurna &amp; Risiko Kolik Kecil </w:t>
      </w:r>
    </w:p>
    <w:p w14:paraId="74579848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Protein dalam ASI, yaitu whey, 60% lebih mudah dicerna dibanding kasein di susu sapi. Makanya bayi ASI jarang sembelit, kembung, dan kolik. ASI juga mengandung prebiotik alami yang memberi makan bakteri baik di usus bayi.</w:t>
      </w:r>
    </w:p>
    <w:p w14:paraId="5F79F88B" w14:textId="182ECB9B" w:rsidR="004D4FBC" w:rsidRPr="004D4FBC" w:rsidRDefault="004D4FBC" w:rsidP="00CF6E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Menjaga Berat Badan Ideal Jangka Panjang </w:t>
      </w:r>
    </w:p>
    <w:p w14:paraId="6540C609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Menyusui membantu mengatur hormon lapar dan kenyang pada bayi. Karena itu risiko obesitas, diabetes tipe 2, dan tekanan darah tinggi saat dewasa bisa turun sampai 35%.</w:t>
      </w:r>
    </w:p>
    <w:p w14:paraId="172E1CD6" w14:textId="67416B31" w:rsidR="004D4FBC" w:rsidRPr="004D4FBC" w:rsidRDefault="004D4FBC" w:rsidP="00CF6E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Perkembangan Rahang &amp; Bicara Lebih Baik </w:t>
      </w:r>
    </w:p>
    <w:p w14:paraId="5F150A78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Mengisap langsung dari payudara butuh koordinasi otot wajah, lidah, dan rahang yang lebih kompleks dibanding dot. Ini melatih otot bicara dan membuat susunan gigi lebih rapi.</w:t>
      </w:r>
    </w:p>
    <w:p w14:paraId="453F82EF" w14:textId="09EB662C" w:rsidR="004D4FBC" w:rsidRPr="004D4FBC" w:rsidRDefault="004D4FBC" w:rsidP="00CF6EA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lastRenderedPageBreak/>
        <w:t xml:space="preserve">Tidur Lebih Nyenyak </w:t>
      </w:r>
    </w:p>
    <w:p w14:paraId="308EEB2F" w14:textId="14BE290F" w:rsid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ASI mengandung triptofan dan melatonin. Kadar melatonin paling tinggi di ASI yang dipompa malam hari. Ini membantu bayi membedakan siang dan malam.</w:t>
      </w:r>
    </w:p>
    <w:p w14:paraId="5E39D96C" w14:textId="77777777" w:rsidR="00CF6EA5" w:rsidRPr="004D4FBC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1342D" w14:textId="6A3E61FD" w:rsidR="004D4FBC" w:rsidRPr="00CF6EA5" w:rsidRDefault="004D4FBC" w:rsidP="00CF6EA5">
      <w:pPr>
        <w:pStyle w:val="ListParagraph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EA5">
        <w:rPr>
          <w:rFonts w:ascii="Times New Roman" w:hAnsi="Times New Roman" w:cs="Times New Roman"/>
          <w:b/>
          <w:sz w:val="24"/>
          <w:szCs w:val="24"/>
        </w:rPr>
        <w:t>Manfaat ASI untuk Ibu</w:t>
      </w:r>
    </w:p>
    <w:p w14:paraId="5B9B94D6" w14:textId="71AD6C2F" w:rsidR="004D4FBC" w:rsidRPr="00CF6EA5" w:rsidRDefault="004D4FBC" w:rsidP="00CF6E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EA5">
        <w:rPr>
          <w:rFonts w:ascii="Times New Roman" w:hAnsi="Times New Roman" w:cs="Times New Roman"/>
          <w:sz w:val="24"/>
          <w:szCs w:val="24"/>
        </w:rPr>
        <w:t xml:space="preserve">Pulih Pasca Melahirkan Lebih Cepat </w:t>
      </w:r>
    </w:p>
    <w:p w14:paraId="7AA9C48F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Saat bayi mengisap, tubuh ibu melepas hormon oksitosin. Hormon ini membuat rahim berkontraksi kembali ke ukuran semula dan mengurangi risiko pendarahan pasca melahirkan.</w:t>
      </w:r>
    </w:p>
    <w:p w14:paraId="5DE69497" w14:textId="78D36FAF" w:rsidR="004D4FBC" w:rsidRPr="004D4FBC" w:rsidRDefault="004D4FBC" w:rsidP="00CF6E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Membakar Kalori &amp; Turun BB </w:t>
      </w:r>
    </w:p>
    <w:p w14:paraId="71DF3B3F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Produksi ASI membakar 300-500 kalori per hari. Banyak ibu merasa berat badan lebih cepat turun saat menyusui.</w:t>
      </w:r>
    </w:p>
    <w:p w14:paraId="1BF0CA4A" w14:textId="013F3C3B" w:rsidR="004D4FBC" w:rsidRPr="004D4FBC" w:rsidRDefault="004D4FBC" w:rsidP="00CF6E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Proteksi dari Penyakit Kronis </w:t>
      </w:r>
    </w:p>
    <w:p w14:paraId="7F8D29A8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Menyusui minimal 12 bulan total sepanjang hidup menurunkan risiko: </w:t>
      </w:r>
    </w:p>
    <w:p w14:paraId="65841BBF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- Kanker payudara: turun 4.3% tiap 12 bulan menyusui</w:t>
      </w:r>
    </w:p>
    <w:p w14:paraId="1829690C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- Kanker ovarium: turun 30% </w:t>
      </w:r>
    </w:p>
    <w:p w14:paraId="07AFB21A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- Diabetes tipe 2 dan penyakit jantung</w:t>
      </w:r>
    </w:p>
    <w:p w14:paraId="7A504085" w14:textId="369C4A53" w:rsidR="004D4FBC" w:rsidRPr="004D4FBC" w:rsidRDefault="004D4FBC" w:rsidP="00CF6E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Hemat, Praktis, dan Ramah Lingkungan </w:t>
      </w:r>
    </w:p>
    <w:p w14:paraId="73C82D8B" w14:textId="77777777" w:rsidR="004D4FBC" w:rsidRP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Nggak perlu beli susu, botol, sterilizer. ASI selalu ada, suhu pas, dan steril. 1 tahun menyusui bisa menghemat 10-20 juta rupiah.</w:t>
      </w:r>
    </w:p>
    <w:p w14:paraId="618817AB" w14:textId="5F53743C" w:rsidR="004D4FBC" w:rsidRPr="004D4FBC" w:rsidRDefault="004D4FBC" w:rsidP="00CF6EA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 xml:space="preserve">KB Alami </w:t>
      </w:r>
    </w:p>
    <w:p w14:paraId="3D00E3CC" w14:textId="038EDD78" w:rsidR="004D4FBC" w:rsidRDefault="004D4FBC" w:rsidP="00CF6EA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Metode Amenore Laktasi MAL efektif 98% sebagai KB jika: bayi &lt;6 bulan, ASI eksklusif, dan ibu belum haid.</w:t>
      </w:r>
    </w:p>
    <w:p w14:paraId="1AD2F53A" w14:textId="2A166120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FD96E" w14:textId="5FB0B485" w:rsidR="004D4FBC" w:rsidRPr="00CF6EA5" w:rsidRDefault="004D4FBC" w:rsidP="00CF6EA5">
      <w:pPr>
        <w:pStyle w:val="ListParagraph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EA5">
        <w:rPr>
          <w:rFonts w:ascii="Times New Roman" w:hAnsi="Times New Roman" w:cs="Times New Roman"/>
          <w:b/>
          <w:sz w:val="24"/>
          <w:szCs w:val="24"/>
        </w:rPr>
        <w:t>Keunikan ASI yang Tidak Dimiliki Susu Lain</w:t>
      </w:r>
    </w:p>
    <w:p w14:paraId="49599C8D" w14:textId="1949EC88" w:rsidR="004D4FBC" w:rsidRPr="00CF6EA5" w:rsidRDefault="004D4FBC" w:rsidP="00CF6EA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EA5">
        <w:rPr>
          <w:rFonts w:ascii="Times New Roman" w:hAnsi="Times New Roman" w:cs="Times New Roman"/>
          <w:sz w:val="24"/>
          <w:szCs w:val="24"/>
        </w:rPr>
        <w:t>Komposisi Dinamis: ASI pagi beda dengan ASI malam. Awal menyusui encer untuk melepas haus, akhir menyusui kental berlemak untuk kenyang.</w:t>
      </w:r>
    </w:p>
    <w:p w14:paraId="0DD7B899" w14:textId="0653EE6C" w:rsidR="004D4FBC" w:rsidRPr="00CF6EA5" w:rsidRDefault="004D4FBC" w:rsidP="00CF6EA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EA5">
        <w:rPr>
          <w:rFonts w:ascii="Times New Roman" w:hAnsi="Times New Roman" w:cs="Times New Roman"/>
          <w:sz w:val="24"/>
          <w:szCs w:val="24"/>
        </w:rPr>
        <w:t>Hidup: ASI mengandung bakteri baik, enzim, dan sel hidup yang terus beradaptasi dengan penyakit yang ada di sekitar bayi.</w:t>
      </w:r>
    </w:p>
    <w:p w14:paraId="27D18439" w14:textId="10FF03F4" w:rsidR="004D4FBC" w:rsidRPr="00CF6EA5" w:rsidRDefault="004D4FBC" w:rsidP="00CF6EA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EA5">
        <w:rPr>
          <w:rFonts w:ascii="Times New Roman" w:hAnsi="Times New Roman" w:cs="Times New Roman"/>
          <w:sz w:val="24"/>
          <w:szCs w:val="24"/>
        </w:rPr>
        <w:t>Rasanya Berubah: Rasa ASI dipengaruhi makanan ibu. Ini melatih indera pengecap bayi dan bikin dia lebih mudah menerima MPASI nanti.</w:t>
      </w:r>
    </w:p>
    <w:p w14:paraId="27C01B60" w14:textId="76420697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3CD55" w14:textId="52E92718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DAF2A" w14:textId="77777777" w:rsidR="00CF6EA5" w:rsidRPr="004D4FBC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A52DA" w14:textId="77777777" w:rsidR="004D4FBC" w:rsidRPr="00CF6EA5" w:rsidRDefault="004D4FBC" w:rsidP="00CF6E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EA5">
        <w:rPr>
          <w:rFonts w:ascii="Times New Roman" w:hAnsi="Times New Roman" w:cs="Times New Roman"/>
          <w:b/>
          <w:sz w:val="24"/>
          <w:szCs w:val="24"/>
        </w:rPr>
        <w:lastRenderedPageBreak/>
        <w:t>Kesimpulan</w:t>
      </w:r>
    </w:p>
    <w:p w14:paraId="0BD94E5D" w14:textId="77777777" w:rsidR="004D4FBC" w:rsidRPr="004D4FBC" w:rsidRDefault="004D4FBC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ASI adalah investasi kesehatan terbaik di 1000 Hari Pertama Kehidupan. Manfaatnya bukan cuma untuk hari ini, tapi sampai anak dewasa.</w:t>
      </w:r>
    </w:p>
    <w:p w14:paraId="2A9FFF1B" w14:textId="77777777" w:rsidR="00FA581A" w:rsidRDefault="004D4FBC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FBC">
        <w:rPr>
          <w:rFonts w:ascii="Times New Roman" w:hAnsi="Times New Roman" w:cs="Times New Roman"/>
          <w:sz w:val="24"/>
          <w:szCs w:val="24"/>
        </w:rPr>
        <w:t>Ingat, menyusui itu skill. Kalau mengalami puting lecet, bengkak, atau ASI terasa sedikit, jangan ragu konsul ke dokter anak, bidan, atau konselor laktasi. Kamu nggak sendirian.</w:t>
      </w:r>
    </w:p>
    <w:p w14:paraId="0A3A597D" w14:textId="0FE6E74D" w:rsidR="00B02683" w:rsidRDefault="00B02683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43C02" w14:textId="5CBED3B2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C2BA2" w14:textId="76B2A2C4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B2CE5" w14:textId="3396120D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F53CB" w14:textId="5B7E48C5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A85FC" w14:textId="0CB2D4EA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EC99C" w14:textId="3DA92CC7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7B698" w14:textId="7494B910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C7E79" w14:textId="10DC8B8D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25E69" w14:textId="424CD935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591DC" w14:textId="372962F7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6607E" w14:textId="5A70958B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5D22F" w14:textId="3785CA3B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C0976" w14:textId="3CF3A70B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C2D28" w14:textId="6D3D4167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2FF82" w14:textId="2810F811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975D9" w14:textId="3BFADF39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25BEF" w14:textId="4C9DAB94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C18BE" w14:textId="4BDE11E8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1C5CD" w14:textId="3EEE1F1E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C8CFA" w14:textId="58292CCF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8E0CF" w14:textId="6FC53658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2C34E" w14:textId="79CB728E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6AF18" w14:textId="6EA7E8C8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A4248" w14:textId="4AEDA749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78146" w14:textId="5E672788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462B9" w14:textId="442C36A3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8E67A" w14:textId="74EEB94C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796DE" w14:textId="77777777" w:rsidR="00CF6EA5" w:rsidRDefault="00CF6EA5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1E9C5" w14:textId="6FE03D1D" w:rsidR="00B02683" w:rsidRDefault="00B02683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Daftar Sumber:</w:t>
      </w:r>
    </w:p>
    <w:p w14:paraId="50303279" w14:textId="5E1D5CBB" w:rsidR="00B02683" w:rsidRPr="00B02683" w:rsidRDefault="00B02683" w:rsidP="00CF6E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683">
        <w:rPr>
          <w:rFonts w:ascii="Times New Roman" w:hAnsi="Times New Roman" w:cs="Times New Roman"/>
          <w:sz w:val="24"/>
          <w:szCs w:val="24"/>
        </w:rPr>
        <w:t xml:space="preserve">WHO. _Infant and young child feeding_. </w:t>
      </w:r>
      <w:hyperlink r:id="rId5" w:history="1">
        <w:r w:rsidRPr="00EC70F0">
          <w:rPr>
            <w:rStyle w:val="Hyperlink"/>
            <w:rFonts w:ascii="Times New Roman" w:hAnsi="Times New Roman" w:cs="Times New Roman"/>
            <w:sz w:val="24"/>
            <w:szCs w:val="24"/>
          </w:rPr>
          <w:t>https://www.who.int/news-room/fact-sheets/detail/infant-and-young-child-feeding</w:t>
        </w:r>
      </w:hyperlink>
    </w:p>
    <w:p w14:paraId="6810CD89" w14:textId="61201374" w:rsidR="00B02683" w:rsidRPr="00B02683" w:rsidRDefault="00B02683" w:rsidP="00CF6E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683">
        <w:rPr>
          <w:rFonts w:ascii="Times New Roman" w:hAnsi="Times New Roman" w:cs="Times New Roman"/>
          <w:sz w:val="24"/>
          <w:szCs w:val="24"/>
        </w:rPr>
        <w:t>American Academy of Pediatrics AAP. _Breastfeeding and the Use of Human Milk_. Pediatrics, 2022.</w:t>
      </w:r>
    </w:p>
    <w:p w14:paraId="7FCBE3F0" w14:textId="253E5B76" w:rsidR="00B02683" w:rsidRPr="00B02683" w:rsidRDefault="00B02683" w:rsidP="00CF6E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683">
        <w:rPr>
          <w:rFonts w:ascii="Times New Roman" w:hAnsi="Times New Roman" w:cs="Times New Roman"/>
          <w:sz w:val="24"/>
          <w:szCs w:val="24"/>
        </w:rPr>
        <w:t>Lancet Breastfeeding Series. _Breastfeeding in the 21</w:t>
      </w:r>
      <w:r w:rsidRPr="00B0268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B02683">
        <w:rPr>
          <w:rFonts w:ascii="Times New Roman" w:hAnsi="Times New Roman" w:cs="Times New Roman"/>
          <w:sz w:val="24"/>
          <w:szCs w:val="24"/>
        </w:rPr>
        <w:t xml:space="preserve"> century: epidemiology, mechanisms, and lifelong effect_. 2016.</w:t>
      </w:r>
    </w:p>
    <w:p w14:paraId="785065B2" w14:textId="72ACF72B" w:rsidR="00B02683" w:rsidRPr="00B02683" w:rsidRDefault="00B02683" w:rsidP="00CF6E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683">
        <w:rPr>
          <w:rFonts w:ascii="Times New Roman" w:hAnsi="Times New Roman" w:cs="Times New Roman"/>
          <w:sz w:val="24"/>
          <w:szCs w:val="24"/>
        </w:rPr>
        <w:t xml:space="preserve">IDAI. _Rekomendasi Praktik Pemberian ASI_. </w:t>
      </w:r>
      <w:hyperlink r:id="rId6" w:history="1">
        <w:r w:rsidRPr="00EC70F0">
          <w:rPr>
            <w:rStyle w:val="Hyperlink"/>
            <w:rFonts w:ascii="Times New Roman" w:hAnsi="Times New Roman" w:cs="Times New Roman"/>
            <w:sz w:val="24"/>
            <w:szCs w:val="24"/>
          </w:rPr>
          <w:t>https://www.idai.or.id</w:t>
        </w:r>
      </w:hyperlink>
    </w:p>
    <w:p w14:paraId="096278BA" w14:textId="1FE7464E" w:rsidR="00B02683" w:rsidRPr="00B02683" w:rsidRDefault="00B02683" w:rsidP="00CF6E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683">
        <w:rPr>
          <w:rFonts w:ascii="Times New Roman" w:hAnsi="Times New Roman" w:cs="Times New Roman"/>
          <w:sz w:val="24"/>
          <w:szCs w:val="24"/>
        </w:rPr>
        <w:t xml:space="preserve">CDC. _Benefits of Breastfeeding_. </w:t>
      </w:r>
      <w:hyperlink r:id="rId7" w:history="1">
        <w:r w:rsidRPr="00EC70F0">
          <w:rPr>
            <w:rStyle w:val="Hyperlink"/>
            <w:rFonts w:ascii="Times New Roman" w:hAnsi="Times New Roman" w:cs="Times New Roman"/>
            <w:sz w:val="24"/>
            <w:szCs w:val="24"/>
          </w:rPr>
          <w:t>https://www.cdc.gov/breastfeeding/about-breastfeeding/benefits.html</w:t>
        </w:r>
      </w:hyperlink>
    </w:p>
    <w:p w14:paraId="21BE3E9B" w14:textId="09733A4E" w:rsidR="00B02683" w:rsidRPr="00B02683" w:rsidRDefault="00B02683" w:rsidP="00CF6EA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683">
        <w:rPr>
          <w:rFonts w:ascii="Times New Roman" w:hAnsi="Times New Roman" w:cs="Times New Roman"/>
          <w:sz w:val="24"/>
          <w:szCs w:val="24"/>
        </w:rPr>
        <w:t>Collaborative Group on Hormonal Factors in Breast Cancer. _Lancet_, 2002.</w:t>
      </w:r>
    </w:p>
    <w:p w14:paraId="5282287B" w14:textId="77777777" w:rsidR="00B02683" w:rsidRDefault="00B02683" w:rsidP="00CF6EA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47B48" w14:textId="77777777" w:rsidR="00B02683" w:rsidRDefault="00B02683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A2AC3" w14:textId="77777777" w:rsidR="00B02683" w:rsidRDefault="00B02683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B1EAC" w14:textId="77777777" w:rsidR="003F0C42" w:rsidRDefault="003F0C42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AC741" w14:textId="77777777" w:rsidR="003F0C42" w:rsidRPr="004D4FBC" w:rsidRDefault="003F0C42" w:rsidP="00CF6E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0C42" w:rsidRPr="004D4F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1DD"/>
    <w:multiLevelType w:val="hybridMultilevel"/>
    <w:tmpl w:val="4D9A9C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20347"/>
    <w:multiLevelType w:val="hybridMultilevel"/>
    <w:tmpl w:val="BC8A8F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1A4E"/>
    <w:multiLevelType w:val="hybridMultilevel"/>
    <w:tmpl w:val="C6D0D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F1562"/>
    <w:multiLevelType w:val="hybridMultilevel"/>
    <w:tmpl w:val="3054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B4477"/>
    <w:multiLevelType w:val="hybridMultilevel"/>
    <w:tmpl w:val="8E968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364E2"/>
    <w:multiLevelType w:val="hybridMultilevel"/>
    <w:tmpl w:val="C13CA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B2D34"/>
    <w:multiLevelType w:val="hybridMultilevel"/>
    <w:tmpl w:val="08D8C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26E55"/>
    <w:multiLevelType w:val="hybridMultilevel"/>
    <w:tmpl w:val="FE385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C1D2C"/>
    <w:multiLevelType w:val="hybridMultilevel"/>
    <w:tmpl w:val="CA3AA3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BC"/>
    <w:rsid w:val="001B0236"/>
    <w:rsid w:val="003F0C42"/>
    <w:rsid w:val="004D4FBC"/>
    <w:rsid w:val="005376F9"/>
    <w:rsid w:val="00596300"/>
    <w:rsid w:val="008129BE"/>
    <w:rsid w:val="00901566"/>
    <w:rsid w:val="00B02683"/>
    <w:rsid w:val="00CF6EA5"/>
    <w:rsid w:val="00D93394"/>
    <w:rsid w:val="00FA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A622D"/>
  <w15:chartTrackingRefBased/>
  <w15:docId w15:val="{9AD25291-9D8F-4AC3-8D9E-C33437DA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6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268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2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c.gov/breastfeeding/about-breastfeeding/benefit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dai.or.id" TargetMode="External"/><Relationship Id="rId5" Type="http://schemas.openxmlformats.org/officeDocument/2006/relationships/hyperlink" Target="https://www.who.int/news-room/fact-sheets/detail/infant-and-young-child-feed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A.My.Klw</cp:lastModifiedBy>
  <cp:revision>8</cp:revision>
  <dcterms:created xsi:type="dcterms:W3CDTF">2026-07-08T07:36:00Z</dcterms:created>
  <dcterms:modified xsi:type="dcterms:W3CDTF">2026-07-09T05:09:00Z</dcterms:modified>
</cp:coreProperties>
</file>